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25871" w14:textId="77777777" w:rsidR="00E248D6" w:rsidRDefault="00E248D6" w:rsidP="00281FCF">
      <w:pPr>
        <w:pStyle w:val="Brezrazmikov"/>
      </w:pPr>
    </w:p>
    <w:p w14:paraId="04F7EBC1" w14:textId="62A0A79D" w:rsidR="00281FCF" w:rsidRPr="00C914CD" w:rsidRDefault="00C914CD" w:rsidP="00C914CD">
      <w:pPr>
        <w:spacing w:line="240" w:lineRule="auto"/>
        <w:jc w:val="center"/>
        <w:rPr>
          <w:b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14CD">
        <w:rPr>
          <w:b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PROJEKT  PODPIRA  FUNDACIJA  ZA  ŠPORT</w:t>
      </w:r>
    </w:p>
    <w:p w14:paraId="361BF29A" w14:textId="3E36D581" w:rsidR="006A057F" w:rsidRPr="00683448" w:rsidRDefault="00683448" w:rsidP="00683448">
      <w:pPr>
        <w:spacing w:line="240" w:lineRule="auto"/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9.ŠPORTNE IGRE ZAPOSLENIH  SLOVENIJE  - JESENICE 16.9.2023</w:t>
      </w:r>
    </w:p>
    <w:p w14:paraId="6936CD38" w14:textId="77777777" w:rsidR="006A057F" w:rsidRDefault="006A057F" w:rsidP="00765621">
      <w:pPr>
        <w:spacing w:line="240" w:lineRule="auto"/>
      </w:pPr>
    </w:p>
    <w:p w14:paraId="58A97BFF" w14:textId="484B13D1" w:rsidR="00683448" w:rsidRDefault="00683448" w:rsidP="00683448">
      <w:pPr>
        <w:spacing w:line="240" w:lineRule="auto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Jesenice tudi  letos , tokrat  že   devetič  gostijo  </w:t>
      </w:r>
      <w:proofErr w:type="spellStart"/>
      <w:r>
        <w:rPr>
          <w:b/>
          <w:i/>
          <w:color w:val="000000" w:themeColor="text1"/>
          <w:sz w:val="28"/>
          <w:szCs w:val="28"/>
        </w:rPr>
        <w:t>Špo</w:t>
      </w:r>
      <w:r w:rsidR="00C914CD">
        <w:rPr>
          <w:b/>
          <w:i/>
          <w:color w:val="000000" w:themeColor="text1"/>
          <w:sz w:val="28"/>
          <w:szCs w:val="28"/>
        </w:rPr>
        <w:t>N</w:t>
      </w:r>
      <w:r>
        <w:rPr>
          <w:b/>
          <w:i/>
          <w:color w:val="000000" w:themeColor="text1"/>
          <w:sz w:val="28"/>
          <w:szCs w:val="28"/>
        </w:rPr>
        <w:t>rtne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 igre zaposlenih  Slovenije. VABIMO , DA SE  NAM NA  IGRAH PRIDRUŽITE  :</w:t>
      </w:r>
    </w:p>
    <w:p w14:paraId="13A07E19" w14:textId="0160A8FC" w:rsidR="00683448" w:rsidRDefault="00683448" w:rsidP="00683448">
      <w:pPr>
        <w:pStyle w:val="Odstavekseznama"/>
        <w:numPr>
          <w:ilvl w:val="0"/>
          <w:numId w:val="3"/>
        </w:numPr>
        <w:spacing w:line="240" w:lineRule="auto"/>
        <w:jc w:val="both"/>
        <w:rPr>
          <w:b/>
          <w:i/>
          <w:color w:val="5B9BD5" w:themeColor="accent1"/>
          <w:sz w:val="28"/>
          <w:szCs w:val="28"/>
        </w:rPr>
      </w:pPr>
      <w:r w:rsidRPr="003460DB">
        <w:rPr>
          <w:b/>
          <w:i/>
          <w:color w:val="5B9BD5" w:themeColor="accent1"/>
          <w:sz w:val="28"/>
          <w:szCs w:val="28"/>
        </w:rPr>
        <w:t xml:space="preserve">EKIPE PODJETIJ , ZAVODOV , </w:t>
      </w:r>
      <w:r w:rsidR="003460DB" w:rsidRPr="003460DB">
        <w:rPr>
          <w:b/>
          <w:i/>
          <w:color w:val="5B9BD5" w:themeColor="accent1"/>
          <w:sz w:val="28"/>
          <w:szCs w:val="28"/>
        </w:rPr>
        <w:t xml:space="preserve">OBČIN , NEKDANJIH  ZAPOSLENIH </w:t>
      </w:r>
    </w:p>
    <w:p w14:paraId="35040C47" w14:textId="0BA52F86" w:rsidR="003460DB" w:rsidRDefault="003460DB" w:rsidP="003460DB">
      <w:pPr>
        <w:spacing w:line="240" w:lineRule="auto"/>
        <w:ind w:left="720"/>
        <w:jc w:val="both"/>
        <w:rPr>
          <w:b/>
          <w:i/>
          <w:color w:val="5B9BD5" w:themeColor="accent1"/>
          <w:sz w:val="28"/>
          <w:szCs w:val="28"/>
        </w:rPr>
      </w:pPr>
      <w:r>
        <w:rPr>
          <w:b/>
          <w:i/>
          <w:color w:val="5B9BD5" w:themeColor="accent1"/>
          <w:sz w:val="28"/>
          <w:szCs w:val="28"/>
        </w:rPr>
        <w:t>Ekipe  lahko  sestavljajo  zaposleni  v  isti  organizaciji , lahko  pa se  prijavijo  tudi  ekipe  sestavljene  iz  različnih  okolij  !</w:t>
      </w:r>
    </w:p>
    <w:p w14:paraId="5B1CD011" w14:textId="611E8614" w:rsidR="003460DB" w:rsidRDefault="003460DB" w:rsidP="003460DB">
      <w:pPr>
        <w:pStyle w:val="Odstavekseznama"/>
        <w:numPr>
          <w:ilvl w:val="0"/>
          <w:numId w:val="3"/>
        </w:numPr>
        <w:spacing w:line="240" w:lineRule="auto"/>
        <w:jc w:val="both"/>
        <w:rPr>
          <w:b/>
          <w:i/>
          <w:color w:val="5B9BD5" w:themeColor="accent1"/>
          <w:sz w:val="28"/>
          <w:szCs w:val="28"/>
        </w:rPr>
      </w:pPr>
      <w:r>
        <w:rPr>
          <w:b/>
          <w:i/>
          <w:color w:val="5B9BD5" w:themeColor="accent1"/>
          <w:sz w:val="28"/>
          <w:szCs w:val="28"/>
        </w:rPr>
        <w:t xml:space="preserve"> NA  PROGRAMU  IGER  SO  TUDI  ŠPORTNE  PANOGE, NA  KATERE  SE  LAHKO  PRIJAVITE  TUDI  POSAMEZNIKI  !</w:t>
      </w:r>
    </w:p>
    <w:p w14:paraId="6B0AA30D" w14:textId="3AA4CED8" w:rsidR="003460DB" w:rsidRPr="00C914CD" w:rsidRDefault="003460DB" w:rsidP="003460DB">
      <w:pPr>
        <w:spacing w:line="240" w:lineRule="auto"/>
        <w:jc w:val="both"/>
        <w:rPr>
          <w:b/>
          <w:i/>
          <w:color w:val="C00000"/>
          <w:sz w:val="28"/>
          <w:szCs w:val="28"/>
          <w:u w:val="single"/>
        </w:rPr>
      </w:pPr>
      <w:r w:rsidRPr="00C914CD">
        <w:rPr>
          <w:b/>
          <w:i/>
          <w:color w:val="C00000"/>
          <w:sz w:val="28"/>
          <w:szCs w:val="28"/>
          <w:u w:val="single"/>
        </w:rPr>
        <w:t>RAZPISANA  SO  TEKMOVANJA  :</w:t>
      </w:r>
    </w:p>
    <w:p w14:paraId="5FA003F7" w14:textId="0E43CC57" w:rsidR="003460DB" w:rsidRPr="003460DB" w:rsidRDefault="003460DB" w:rsidP="003460DB">
      <w:pPr>
        <w:pStyle w:val="Odstavekseznama"/>
        <w:numPr>
          <w:ilvl w:val="0"/>
          <w:numId w:val="4"/>
        </w:numPr>
        <w:spacing w:line="240" w:lineRule="auto"/>
        <w:jc w:val="both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MALI  NOGOMET (5 +1 /Največ do  8 igralcev v ekipi ) .</w:t>
      </w:r>
      <w:r>
        <w:rPr>
          <w:i/>
          <w:color w:val="C00000"/>
          <w:sz w:val="28"/>
          <w:szCs w:val="28"/>
        </w:rPr>
        <w:t xml:space="preserve">Sistem  tekmovanja bo  določen  na  podlagi  števila  prijavljenih  ekip .  Igra   se na  igrišču z  umetno  travo  v ŠP  </w:t>
      </w:r>
      <w:proofErr w:type="spellStart"/>
      <w:r>
        <w:rPr>
          <w:i/>
          <w:color w:val="C00000"/>
          <w:sz w:val="28"/>
          <w:szCs w:val="28"/>
        </w:rPr>
        <w:t>Podmežakla</w:t>
      </w:r>
      <w:proofErr w:type="spellEnd"/>
      <w:r>
        <w:rPr>
          <w:i/>
          <w:color w:val="C00000"/>
          <w:sz w:val="28"/>
          <w:szCs w:val="28"/>
        </w:rPr>
        <w:t xml:space="preserve"> .</w:t>
      </w:r>
    </w:p>
    <w:p w14:paraId="59F45A94" w14:textId="4783745A" w:rsidR="003460DB" w:rsidRPr="003460DB" w:rsidRDefault="003460DB" w:rsidP="003460DB">
      <w:pPr>
        <w:pStyle w:val="Odstavekseznama"/>
        <w:numPr>
          <w:ilvl w:val="0"/>
          <w:numId w:val="4"/>
        </w:numPr>
        <w:spacing w:line="240" w:lineRule="auto"/>
        <w:jc w:val="both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 xml:space="preserve">KOŠARKA  3 NA  3 (ekipa  največ  do  5 igralcev) </w:t>
      </w:r>
      <w:r>
        <w:rPr>
          <w:i/>
          <w:color w:val="C00000"/>
          <w:sz w:val="28"/>
          <w:szCs w:val="28"/>
        </w:rPr>
        <w:t xml:space="preserve">Sistem tekmovanja bo  določen  na  podlagi  števila prijavljenih  ekip .Igra se  na  košarkarskem igrišču  ŠP </w:t>
      </w:r>
      <w:proofErr w:type="spellStart"/>
      <w:r>
        <w:rPr>
          <w:i/>
          <w:color w:val="C00000"/>
          <w:sz w:val="28"/>
          <w:szCs w:val="28"/>
        </w:rPr>
        <w:t>Podmežakla</w:t>
      </w:r>
      <w:proofErr w:type="spellEnd"/>
      <w:r>
        <w:rPr>
          <w:i/>
          <w:color w:val="C00000"/>
          <w:sz w:val="28"/>
          <w:szCs w:val="28"/>
        </w:rPr>
        <w:t xml:space="preserve">. </w:t>
      </w:r>
    </w:p>
    <w:p w14:paraId="19138913" w14:textId="4355BBC4" w:rsidR="003460DB" w:rsidRPr="00DA11C6" w:rsidRDefault="003460DB" w:rsidP="003460DB">
      <w:pPr>
        <w:pStyle w:val="Odstavekseznama"/>
        <w:numPr>
          <w:ilvl w:val="0"/>
          <w:numId w:val="4"/>
        </w:numPr>
        <w:spacing w:line="240" w:lineRule="auto"/>
        <w:jc w:val="both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 xml:space="preserve">ODBOJKA </w:t>
      </w:r>
      <w:r w:rsidR="00DA11C6">
        <w:rPr>
          <w:b/>
          <w:i/>
          <w:color w:val="C00000"/>
          <w:sz w:val="28"/>
          <w:szCs w:val="28"/>
        </w:rPr>
        <w:t>–</w:t>
      </w:r>
      <w:r>
        <w:rPr>
          <w:b/>
          <w:i/>
          <w:color w:val="C00000"/>
          <w:sz w:val="28"/>
          <w:szCs w:val="28"/>
        </w:rPr>
        <w:t xml:space="preserve"> </w:t>
      </w:r>
      <w:r w:rsidR="00DA11C6">
        <w:rPr>
          <w:b/>
          <w:i/>
          <w:color w:val="C00000"/>
          <w:sz w:val="28"/>
          <w:szCs w:val="28"/>
        </w:rPr>
        <w:t>MEŠANE  EKIPE (največ do 8 udeležencev/ na  igrišču vedno vsaj  dve tekmovalki ).</w:t>
      </w:r>
      <w:r w:rsidR="00DA11C6">
        <w:rPr>
          <w:i/>
          <w:color w:val="C00000"/>
          <w:sz w:val="28"/>
          <w:szCs w:val="28"/>
        </w:rPr>
        <w:t xml:space="preserve"> Sistem tekmovanja  bo  določen  na  podlagi  števila prijavljenih  ekip . Odbojka  se  igra   v  telovadnici  </w:t>
      </w:r>
      <w:proofErr w:type="spellStart"/>
      <w:r w:rsidR="00DA11C6">
        <w:rPr>
          <w:i/>
          <w:color w:val="C00000"/>
          <w:sz w:val="28"/>
          <w:szCs w:val="28"/>
        </w:rPr>
        <w:t>o.š</w:t>
      </w:r>
      <w:proofErr w:type="spellEnd"/>
      <w:r w:rsidR="00DA11C6">
        <w:rPr>
          <w:i/>
          <w:color w:val="C00000"/>
          <w:sz w:val="28"/>
          <w:szCs w:val="28"/>
        </w:rPr>
        <w:t xml:space="preserve">. Prežihov </w:t>
      </w:r>
      <w:proofErr w:type="spellStart"/>
      <w:r w:rsidR="00DA11C6">
        <w:rPr>
          <w:i/>
          <w:color w:val="C00000"/>
          <w:sz w:val="28"/>
          <w:szCs w:val="28"/>
        </w:rPr>
        <w:t>Voranc</w:t>
      </w:r>
      <w:proofErr w:type="spellEnd"/>
      <w:r w:rsidR="00DA11C6">
        <w:rPr>
          <w:i/>
          <w:color w:val="C00000"/>
          <w:sz w:val="28"/>
          <w:szCs w:val="28"/>
        </w:rPr>
        <w:t xml:space="preserve"> .</w:t>
      </w:r>
    </w:p>
    <w:p w14:paraId="59F26691" w14:textId="768AA8D9" w:rsidR="00DA11C6" w:rsidRPr="00DA11C6" w:rsidRDefault="00DA11C6" w:rsidP="003460DB">
      <w:pPr>
        <w:pStyle w:val="Odstavekseznama"/>
        <w:numPr>
          <w:ilvl w:val="0"/>
          <w:numId w:val="4"/>
        </w:numPr>
        <w:spacing w:line="240" w:lineRule="auto"/>
        <w:jc w:val="both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 xml:space="preserve">TENIS  - POSAMEZNO kategorije : ženske (ne  glede  na starost), moški  do 50 let in  moški  51 +. </w:t>
      </w:r>
      <w:r w:rsidRPr="00DA11C6">
        <w:rPr>
          <w:i/>
          <w:color w:val="C00000"/>
          <w:sz w:val="28"/>
          <w:szCs w:val="28"/>
        </w:rPr>
        <w:t>Igra  se  na igriščih  Tenis  kluba Jesenice</w:t>
      </w:r>
      <w:r>
        <w:rPr>
          <w:b/>
          <w:i/>
          <w:color w:val="C00000"/>
          <w:sz w:val="28"/>
          <w:szCs w:val="28"/>
        </w:rPr>
        <w:t xml:space="preserve">. </w:t>
      </w:r>
      <w:r>
        <w:rPr>
          <w:i/>
          <w:color w:val="C00000"/>
          <w:sz w:val="28"/>
          <w:szCs w:val="28"/>
        </w:rPr>
        <w:t xml:space="preserve">Žreb bo izveden  30  minut  pred  začetkom  tekmovanja . </w:t>
      </w:r>
    </w:p>
    <w:p w14:paraId="7911B3E1" w14:textId="532A4818" w:rsidR="00DA11C6" w:rsidRDefault="00DA11C6" w:rsidP="003460DB">
      <w:pPr>
        <w:pStyle w:val="Odstavekseznama"/>
        <w:numPr>
          <w:ilvl w:val="0"/>
          <w:numId w:val="4"/>
        </w:numPr>
        <w:spacing w:line="240" w:lineRule="auto"/>
        <w:jc w:val="both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TEK  NA   1200 M  :  nagrajeni bodo  najboljši časi  v kategorijah  moški , ženske do  40 let  , 40  + .</w:t>
      </w:r>
    </w:p>
    <w:p w14:paraId="331E02B0" w14:textId="2053DDF9" w:rsidR="00C914CD" w:rsidRPr="00C914CD" w:rsidRDefault="00C914CD" w:rsidP="003460DB">
      <w:pPr>
        <w:pStyle w:val="Odstavekseznama"/>
        <w:numPr>
          <w:ilvl w:val="0"/>
          <w:numId w:val="4"/>
        </w:numPr>
        <w:spacing w:line="240" w:lineRule="auto"/>
        <w:jc w:val="both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 xml:space="preserve">KEGLJANJE   60  LUČAJEV  ekipno ženske, moški ( za ekipo  se  štejejo  3 najboljši  rezultati  tekmovalk, tekmovalcev  iz  iste  organizacije)in  posamezno  ženske, moški . </w:t>
      </w:r>
      <w:r>
        <w:rPr>
          <w:i/>
          <w:color w:val="C00000"/>
          <w:sz w:val="28"/>
          <w:szCs w:val="28"/>
        </w:rPr>
        <w:t xml:space="preserve">Tekmuje   se  na  kegljišču  </w:t>
      </w:r>
      <w:proofErr w:type="spellStart"/>
      <w:r>
        <w:rPr>
          <w:i/>
          <w:color w:val="C00000"/>
          <w:sz w:val="28"/>
          <w:szCs w:val="28"/>
        </w:rPr>
        <w:t>Podmežakla</w:t>
      </w:r>
      <w:proofErr w:type="spellEnd"/>
      <w:r>
        <w:rPr>
          <w:i/>
          <w:color w:val="C00000"/>
          <w:sz w:val="28"/>
          <w:szCs w:val="28"/>
        </w:rPr>
        <w:t xml:space="preserve"> . </w:t>
      </w:r>
    </w:p>
    <w:p w14:paraId="46F0D623" w14:textId="11976A93" w:rsidR="00C914CD" w:rsidRPr="00C914CD" w:rsidRDefault="00C914CD" w:rsidP="003460DB">
      <w:pPr>
        <w:pStyle w:val="Odstavekseznama"/>
        <w:numPr>
          <w:ilvl w:val="0"/>
          <w:numId w:val="4"/>
        </w:numPr>
        <w:spacing w:line="240" w:lineRule="auto"/>
        <w:jc w:val="both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 xml:space="preserve">PRSTOMET  (2 tekmovalca v ekipi).  </w:t>
      </w:r>
      <w:r>
        <w:rPr>
          <w:i/>
          <w:color w:val="C00000"/>
          <w:sz w:val="28"/>
          <w:szCs w:val="28"/>
        </w:rPr>
        <w:t xml:space="preserve">Igra  se  na  košarkarskem igrišču v ŠP </w:t>
      </w:r>
      <w:proofErr w:type="spellStart"/>
      <w:r>
        <w:rPr>
          <w:i/>
          <w:color w:val="C00000"/>
          <w:sz w:val="28"/>
          <w:szCs w:val="28"/>
        </w:rPr>
        <w:t>Podmežaklja</w:t>
      </w:r>
      <w:proofErr w:type="spellEnd"/>
      <w:r>
        <w:rPr>
          <w:i/>
          <w:color w:val="C00000"/>
          <w:sz w:val="28"/>
          <w:szCs w:val="28"/>
        </w:rPr>
        <w:t>.</w:t>
      </w:r>
    </w:p>
    <w:p w14:paraId="3AF98606" w14:textId="7EFDD997" w:rsidR="00C914CD" w:rsidRPr="00DA11C6" w:rsidRDefault="00C914CD" w:rsidP="003460DB">
      <w:pPr>
        <w:pStyle w:val="Odstavekseznama"/>
        <w:numPr>
          <w:ilvl w:val="0"/>
          <w:numId w:val="4"/>
        </w:numPr>
        <w:spacing w:line="240" w:lineRule="auto"/>
        <w:jc w:val="both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 xml:space="preserve">STRELJANJE  Z  ZRAČNO  PUŠKO  - POSAMEZNO  ŽENSKE, MOŠKI </w:t>
      </w:r>
      <w:r>
        <w:rPr>
          <w:i/>
          <w:color w:val="C00000"/>
          <w:sz w:val="28"/>
          <w:szCs w:val="28"/>
        </w:rPr>
        <w:t xml:space="preserve">( lokacija  v ŠP </w:t>
      </w:r>
      <w:proofErr w:type="spellStart"/>
      <w:r>
        <w:rPr>
          <w:i/>
          <w:color w:val="C00000"/>
          <w:sz w:val="28"/>
          <w:szCs w:val="28"/>
        </w:rPr>
        <w:t>Podmežaklo</w:t>
      </w:r>
      <w:proofErr w:type="spellEnd"/>
      <w:r>
        <w:rPr>
          <w:i/>
          <w:color w:val="C00000"/>
          <w:sz w:val="28"/>
          <w:szCs w:val="28"/>
        </w:rPr>
        <w:t xml:space="preserve"> ).</w:t>
      </w:r>
    </w:p>
    <w:p w14:paraId="407C7761" w14:textId="77777777" w:rsidR="00DA11C6" w:rsidRPr="00DA11C6" w:rsidRDefault="00DA11C6" w:rsidP="00DA11C6">
      <w:pPr>
        <w:spacing w:line="240" w:lineRule="auto"/>
        <w:ind w:left="360"/>
        <w:jc w:val="both"/>
        <w:rPr>
          <w:b/>
          <w:i/>
          <w:color w:val="C00000"/>
          <w:sz w:val="28"/>
          <w:szCs w:val="28"/>
        </w:rPr>
      </w:pPr>
    </w:p>
    <w:p w14:paraId="766BBDEC" w14:textId="77777777" w:rsidR="006A057F" w:rsidRDefault="006A057F" w:rsidP="00765621">
      <w:pPr>
        <w:spacing w:line="240" w:lineRule="auto"/>
      </w:pPr>
    </w:p>
    <w:p w14:paraId="1E620C1C" w14:textId="77777777" w:rsidR="006A057F" w:rsidRDefault="006A057F" w:rsidP="00765621">
      <w:pPr>
        <w:spacing w:line="240" w:lineRule="auto"/>
      </w:pPr>
    </w:p>
    <w:p w14:paraId="32774DF0" w14:textId="77777777" w:rsidR="006A057F" w:rsidRDefault="006A057F" w:rsidP="00765621">
      <w:pPr>
        <w:spacing w:line="240" w:lineRule="auto"/>
      </w:pPr>
    </w:p>
    <w:p w14:paraId="25F5B9C5" w14:textId="6DA255FD" w:rsidR="00E13CC4" w:rsidRDefault="00C914CD" w:rsidP="00C914CD">
      <w:pPr>
        <w:pStyle w:val="Brezrazmikov"/>
      </w:pPr>
      <w:r>
        <w:t>Na Športnih  igrah  zaposlenih Slovenije startnine  NI !  Vsak</w:t>
      </w:r>
      <w:r w:rsidR="00693E6F">
        <w:t xml:space="preserve">  udeleženec  dobi  malico , ter  nagrade  za  najbolje  uvrščene   v  posameznih  panogah !  Vsi udeleženci  prejmejo  tudi  spominsko  nagrado!</w:t>
      </w:r>
    </w:p>
    <w:p w14:paraId="07C9C81E" w14:textId="77777777" w:rsidR="00693E6F" w:rsidRDefault="00693E6F" w:rsidP="00C914CD">
      <w:pPr>
        <w:pStyle w:val="Brezrazmikov"/>
      </w:pPr>
    </w:p>
    <w:p w14:paraId="5B1504B0" w14:textId="77777777" w:rsidR="00693E6F" w:rsidRDefault="00693E6F" w:rsidP="00693E6F">
      <w:pPr>
        <w:pStyle w:val="Brezrazmikov"/>
        <w:rPr>
          <w:b/>
          <w:color w:val="C00000"/>
          <w:sz w:val="28"/>
          <w:szCs w:val="28"/>
        </w:rPr>
      </w:pPr>
      <w:r w:rsidRPr="00693E6F">
        <w:rPr>
          <w:b/>
          <w:color w:val="C00000"/>
          <w:sz w:val="28"/>
          <w:szCs w:val="28"/>
        </w:rPr>
        <w:t xml:space="preserve">ROK  ZA  PRIJAVO  :  10. 9.2023 </w:t>
      </w:r>
    </w:p>
    <w:p w14:paraId="5EE47C47" w14:textId="62A58C19" w:rsidR="00E13CC4" w:rsidRPr="00693E6F" w:rsidRDefault="00693E6F" w:rsidP="00693E6F">
      <w:pPr>
        <w:pStyle w:val="Brezrazmikov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PRIJAVITE   SE  LAHKO  DIREKTNO  ORGANIZATORJU ŠPORTNI  ZVEZI  JESENICE – REGIJSKI PISARNI  OKS –ZŠZ  mail  :</w:t>
      </w:r>
      <w:r w:rsidRPr="00693E6F">
        <w:rPr>
          <w:b/>
          <w:color w:val="5B9BD5" w:themeColor="accent1"/>
          <w:sz w:val="28"/>
          <w:szCs w:val="28"/>
        </w:rPr>
        <w:t xml:space="preserve">jesenice@olympic.si  </w:t>
      </w:r>
      <w:r>
        <w:rPr>
          <w:b/>
          <w:color w:val="C00000"/>
          <w:sz w:val="28"/>
          <w:szCs w:val="28"/>
        </w:rPr>
        <w:t xml:space="preserve">ali  po  aplikaciji  Olimpijskega  komiteja Slovenije – Združenje  športnih  zvez  </w:t>
      </w:r>
      <w:hyperlink r:id="rId7" w:history="1">
        <w:r w:rsidRPr="006C6308">
          <w:rPr>
            <w:rStyle w:val="Hiperpovezava"/>
            <w:b/>
            <w:sz w:val="28"/>
            <w:szCs w:val="28"/>
          </w:rPr>
          <w:t>www.olympick.si</w:t>
        </w:r>
      </w:hyperlink>
      <w:r>
        <w:rPr>
          <w:b/>
          <w:color w:val="5B9BD5" w:themeColor="accent1"/>
          <w:sz w:val="28"/>
          <w:szCs w:val="28"/>
        </w:rPr>
        <w:t xml:space="preserve"> –Športne  igre  zaposlenih  Slovenije  2023.</w:t>
      </w:r>
      <w:r w:rsidR="00E13CC4">
        <w:t xml:space="preserve">                       </w:t>
      </w:r>
      <w:r w:rsidR="00683448">
        <w:t xml:space="preserve">                </w:t>
      </w:r>
      <w:r w:rsidR="00E13CC4">
        <w:t xml:space="preserve"> </w:t>
      </w:r>
    </w:p>
    <w:p w14:paraId="2F694EAA" w14:textId="4041E149" w:rsidR="00693E6F" w:rsidRDefault="00E13CC4" w:rsidP="006A057F">
      <w:pPr>
        <w:spacing w:line="240" w:lineRule="auto"/>
        <w:jc w:val="both"/>
        <w:rPr>
          <w:sz w:val="28"/>
          <w:szCs w:val="28"/>
        </w:rPr>
      </w:pPr>
      <w:r>
        <w:t xml:space="preserve"> </w:t>
      </w:r>
      <w:r w:rsidR="00693E6F" w:rsidRPr="00AD2C95">
        <w:rPr>
          <w:b/>
        </w:rPr>
        <w:t>INFORMACIJE  :  041 676 554 / VODJA RP OKS ZŠZ JESENICE</w:t>
      </w:r>
      <w:r w:rsidR="00693E6F">
        <w:t xml:space="preserve"> .</w:t>
      </w:r>
    </w:p>
    <w:p w14:paraId="659A6EA4" w14:textId="6A9A0FC2" w:rsidR="00693E6F" w:rsidRDefault="00693E6F" w:rsidP="006A057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  POIMENSKIH PRIJAVAH  SODELUJOČIH  NAVEDITE IME,PRIIMEK ; VELIKOST MAJICE (S,M,L,XL, XXL ), TER  ORGANIZACIJO ,PODJETJE  IZ KATEREGA  UDELEŽENEC PRIHAJA . </w:t>
      </w:r>
    </w:p>
    <w:p w14:paraId="335B7951" w14:textId="69DC732F" w:rsidR="00693E6F" w:rsidRDefault="00AD2C95" w:rsidP="006A057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ZBOR  UDELEŽENCEV  OB  8.30  V  ŠPORTNEM PARKU  PODMEŽAKLA  JESENICE (SPREJEMNO – INFORMACIJSKA  PISARNA  ZAČNE  Z  DELOM OB  7.45 ).</w:t>
      </w:r>
    </w:p>
    <w:p w14:paraId="7D3EB616" w14:textId="73B460CC" w:rsidR="00AD2C95" w:rsidRDefault="00AD2C95" w:rsidP="006A057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ZAČETEK  TEKMOVANJ  OB  9.00 , razen kegljanja, ki  se  začne  ob 8.00 .</w:t>
      </w:r>
    </w:p>
    <w:p w14:paraId="149D5AE3" w14:textId="77777777" w:rsidR="00AD2C95" w:rsidRPr="00AD2C95" w:rsidRDefault="00AD2C95" w:rsidP="006A057F">
      <w:pPr>
        <w:spacing w:line="240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14:paraId="5749EB38" w14:textId="77777777" w:rsidR="00693E6F" w:rsidRDefault="00693E6F" w:rsidP="006A057F">
      <w:pPr>
        <w:spacing w:line="240" w:lineRule="auto"/>
        <w:jc w:val="both"/>
        <w:rPr>
          <w:sz w:val="28"/>
          <w:szCs w:val="28"/>
        </w:rPr>
      </w:pPr>
    </w:p>
    <w:p w14:paraId="49D1B888" w14:textId="397AA06D" w:rsidR="00693E6F" w:rsidRDefault="00693E6F" w:rsidP="006A057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Vodja tekmovanja :</w:t>
      </w:r>
    </w:p>
    <w:p w14:paraId="30694A6B" w14:textId="45687FE9" w:rsidR="00693E6F" w:rsidRPr="00693E6F" w:rsidRDefault="00693E6F" w:rsidP="006A057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Branko  Jeršin </w:t>
      </w:r>
      <w:proofErr w:type="spellStart"/>
      <w:r>
        <w:rPr>
          <w:sz w:val="28"/>
          <w:szCs w:val="28"/>
        </w:rPr>
        <w:t>l.r</w:t>
      </w:r>
      <w:proofErr w:type="spellEnd"/>
      <w:r>
        <w:rPr>
          <w:sz w:val="28"/>
          <w:szCs w:val="28"/>
        </w:rPr>
        <w:t>.</w:t>
      </w:r>
    </w:p>
    <w:p w14:paraId="7E809518" w14:textId="129D1633" w:rsidR="00E13CC4" w:rsidRDefault="00E13CC4" w:rsidP="006A057F">
      <w:pPr>
        <w:spacing w:line="240" w:lineRule="auto"/>
        <w:jc w:val="both"/>
      </w:pPr>
      <w:r>
        <w:t xml:space="preserve">                                                                         </w:t>
      </w:r>
      <w:r w:rsidR="00683448">
        <w:t xml:space="preserve">                       </w:t>
      </w:r>
    </w:p>
    <w:p w14:paraId="25E4A9BD" w14:textId="77777777" w:rsidR="00E13CC4" w:rsidRDefault="00E13CC4" w:rsidP="006A057F">
      <w:pPr>
        <w:spacing w:line="240" w:lineRule="auto"/>
        <w:jc w:val="both"/>
      </w:pPr>
    </w:p>
    <w:p w14:paraId="5050806A" w14:textId="77777777" w:rsidR="00E13CC4" w:rsidRDefault="00E13CC4" w:rsidP="006A057F">
      <w:pPr>
        <w:spacing w:line="240" w:lineRule="auto"/>
        <w:jc w:val="both"/>
      </w:pPr>
    </w:p>
    <w:p w14:paraId="3B5B4AA9" w14:textId="77777777" w:rsidR="006A057F" w:rsidRDefault="006A057F" w:rsidP="006A057F">
      <w:pPr>
        <w:spacing w:line="240" w:lineRule="auto"/>
        <w:jc w:val="both"/>
      </w:pPr>
    </w:p>
    <w:p w14:paraId="384BFB4E" w14:textId="77777777" w:rsidR="006A057F" w:rsidRDefault="006A057F" w:rsidP="006A057F">
      <w:pPr>
        <w:spacing w:line="240" w:lineRule="auto"/>
        <w:jc w:val="both"/>
      </w:pPr>
    </w:p>
    <w:p w14:paraId="55F4A4DE" w14:textId="77777777" w:rsidR="006A057F" w:rsidRPr="00281FCF" w:rsidRDefault="006A057F" w:rsidP="00765621">
      <w:pPr>
        <w:spacing w:line="240" w:lineRule="auto"/>
      </w:pPr>
    </w:p>
    <w:p w14:paraId="2565C812" w14:textId="77777777" w:rsidR="006A057F" w:rsidRPr="00281FCF" w:rsidRDefault="006A057F">
      <w:pPr>
        <w:spacing w:line="240" w:lineRule="auto"/>
      </w:pPr>
    </w:p>
    <w:sectPr w:rsidR="006A057F" w:rsidRPr="00281F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F55E2" w14:textId="77777777" w:rsidR="00407CD5" w:rsidRDefault="00407CD5" w:rsidP="00F0543B">
      <w:pPr>
        <w:spacing w:after="0" w:line="240" w:lineRule="auto"/>
      </w:pPr>
      <w:r>
        <w:separator/>
      </w:r>
    </w:p>
  </w:endnote>
  <w:endnote w:type="continuationSeparator" w:id="0">
    <w:p w14:paraId="19FFBD78" w14:textId="77777777" w:rsidR="00407CD5" w:rsidRDefault="00407CD5" w:rsidP="00F0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5D48E" w14:textId="77777777" w:rsidR="00407CD5" w:rsidRDefault="00407CD5" w:rsidP="00F0543B">
      <w:pPr>
        <w:spacing w:after="0" w:line="240" w:lineRule="auto"/>
      </w:pPr>
      <w:r>
        <w:separator/>
      </w:r>
    </w:p>
  </w:footnote>
  <w:footnote w:type="continuationSeparator" w:id="0">
    <w:p w14:paraId="607E7517" w14:textId="77777777" w:rsidR="00407CD5" w:rsidRDefault="00407CD5" w:rsidP="00F05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5BCA3" w14:textId="58D96A6A" w:rsidR="005A4F2D" w:rsidRDefault="002A32F5">
    <w:pPr>
      <w:pStyle w:val="Glava"/>
    </w:pPr>
    <w:r>
      <w:rPr>
        <w:noProof/>
        <w:lang w:eastAsia="sl-SI"/>
      </w:rPr>
      <w:drawing>
        <wp:inline distT="0" distB="0" distL="0" distR="0" wp14:anchorId="56C0D58B" wp14:editId="3ECD1089">
          <wp:extent cx="1095375" cy="434927"/>
          <wp:effectExtent l="0" t="0" r="0" b="381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457" cy="4512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419F1">
      <w:t xml:space="preserve">  </w:t>
    </w:r>
    <w:r>
      <w:t xml:space="preserve"> </w:t>
    </w:r>
    <w:r w:rsidR="004A5D70">
      <w:t xml:space="preserve">   </w:t>
    </w:r>
    <w:r>
      <w:t xml:space="preserve">   </w:t>
    </w:r>
    <w:r w:rsidR="004419F1">
      <w:t xml:space="preserve"> </w:t>
    </w:r>
    <w:r w:rsidR="005A4F2D">
      <w:rPr>
        <w:noProof/>
        <w:lang w:eastAsia="sl-SI"/>
      </w:rPr>
      <w:drawing>
        <wp:inline distT="0" distB="0" distL="0" distR="0" wp14:anchorId="5C0025D8" wp14:editId="0CB8B3A7">
          <wp:extent cx="1228725" cy="47719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119" cy="4847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419F1">
      <w:t xml:space="preserve"> </w:t>
    </w:r>
    <w:r>
      <w:t xml:space="preserve">  </w:t>
    </w:r>
    <w:r w:rsidR="004A5D70">
      <w:t xml:space="preserve"> </w:t>
    </w:r>
    <w:r>
      <w:t xml:space="preserve"> </w:t>
    </w:r>
    <w:r w:rsidR="005A4F2D">
      <w:t xml:space="preserve">  </w:t>
    </w:r>
    <w:r w:rsidR="005A4F2D">
      <w:rPr>
        <w:noProof/>
        <w:lang w:eastAsia="sl-SI"/>
      </w:rPr>
      <w:drawing>
        <wp:inline distT="0" distB="0" distL="0" distR="0" wp14:anchorId="24D0BB87" wp14:editId="76B6E3CF">
          <wp:extent cx="1850934" cy="415273"/>
          <wp:effectExtent l="0" t="0" r="0" b="444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6234" cy="4860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A5D70">
      <w:t xml:space="preserve">        </w:t>
    </w:r>
    <w:r w:rsidR="004A5D70">
      <w:rPr>
        <w:noProof/>
        <w:lang w:eastAsia="sl-SI"/>
      </w:rPr>
      <w:drawing>
        <wp:inline distT="0" distB="0" distL="0" distR="0" wp14:anchorId="3ED1DC28" wp14:editId="3777ADE2">
          <wp:extent cx="781050" cy="910005"/>
          <wp:effectExtent l="0" t="0" r="0" b="444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974" cy="9145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47C72"/>
    <w:multiLevelType w:val="hybridMultilevel"/>
    <w:tmpl w:val="5B9A7BDE"/>
    <w:lvl w:ilvl="0" w:tplc="4D5EA0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B7F0F"/>
    <w:multiLevelType w:val="hybridMultilevel"/>
    <w:tmpl w:val="7EC486EE"/>
    <w:lvl w:ilvl="0" w:tplc="BA3650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C309C"/>
    <w:multiLevelType w:val="hybridMultilevel"/>
    <w:tmpl w:val="42FC14B4"/>
    <w:lvl w:ilvl="0" w:tplc="12EA131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60CB9"/>
    <w:multiLevelType w:val="hybridMultilevel"/>
    <w:tmpl w:val="59B283E4"/>
    <w:lvl w:ilvl="0" w:tplc="731A4F3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41"/>
    <w:rsid w:val="00016962"/>
    <w:rsid w:val="00024D14"/>
    <w:rsid w:val="00093DE1"/>
    <w:rsid w:val="0012456F"/>
    <w:rsid w:val="00151EA7"/>
    <w:rsid w:val="001B6237"/>
    <w:rsid w:val="00281FCF"/>
    <w:rsid w:val="00291A7B"/>
    <w:rsid w:val="002A32F5"/>
    <w:rsid w:val="003460DB"/>
    <w:rsid w:val="003B18D2"/>
    <w:rsid w:val="00407CD5"/>
    <w:rsid w:val="004274DA"/>
    <w:rsid w:val="004419F1"/>
    <w:rsid w:val="00474B44"/>
    <w:rsid w:val="004A3CC2"/>
    <w:rsid w:val="004A5D70"/>
    <w:rsid w:val="00596847"/>
    <w:rsid w:val="005A4F2D"/>
    <w:rsid w:val="00600285"/>
    <w:rsid w:val="006159A5"/>
    <w:rsid w:val="00635469"/>
    <w:rsid w:val="00683448"/>
    <w:rsid w:val="00693E6F"/>
    <w:rsid w:val="006A052F"/>
    <w:rsid w:val="006A057F"/>
    <w:rsid w:val="00763D41"/>
    <w:rsid w:val="00765621"/>
    <w:rsid w:val="007C0A62"/>
    <w:rsid w:val="00831754"/>
    <w:rsid w:val="008318C2"/>
    <w:rsid w:val="008E7F80"/>
    <w:rsid w:val="00911781"/>
    <w:rsid w:val="00951303"/>
    <w:rsid w:val="00A667A4"/>
    <w:rsid w:val="00AD2C95"/>
    <w:rsid w:val="00BB113D"/>
    <w:rsid w:val="00C24601"/>
    <w:rsid w:val="00C477E9"/>
    <w:rsid w:val="00C914CD"/>
    <w:rsid w:val="00D43A10"/>
    <w:rsid w:val="00D92E95"/>
    <w:rsid w:val="00D95D74"/>
    <w:rsid w:val="00DA11C6"/>
    <w:rsid w:val="00DA694F"/>
    <w:rsid w:val="00DF42B4"/>
    <w:rsid w:val="00E13CC4"/>
    <w:rsid w:val="00E248D6"/>
    <w:rsid w:val="00EA7B21"/>
    <w:rsid w:val="00EE6D4C"/>
    <w:rsid w:val="00F0543B"/>
    <w:rsid w:val="00F524BA"/>
    <w:rsid w:val="00F8481E"/>
    <w:rsid w:val="00F90B68"/>
    <w:rsid w:val="00FD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96A45"/>
  <w15:chartTrackingRefBased/>
  <w15:docId w15:val="{17A2229B-3BC1-4B5C-99F1-0B41AA16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B113D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911781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F05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0543B"/>
  </w:style>
  <w:style w:type="paragraph" w:styleId="Noga">
    <w:name w:val="footer"/>
    <w:basedOn w:val="Navaden"/>
    <w:link w:val="NogaZnak"/>
    <w:uiPriority w:val="99"/>
    <w:unhideWhenUsed/>
    <w:rsid w:val="00F05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0543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7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77E9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83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lympick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2023-02-21T15:58:00Z</cp:lastPrinted>
  <dcterms:created xsi:type="dcterms:W3CDTF">2023-08-29T11:03:00Z</dcterms:created>
  <dcterms:modified xsi:type="dcterms:W3CDTF">2023-08-29T11:03:00Z</dcterms:modified>
</cp:coreProperties>
</file>